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2C" w:rsidRPr="00002AD0" w:rsidRDefault="00395F2C" w:rsidP="001D295B">
      <w:pPr>
        <w:spacing w:after="0" w:line="240" w:lineRule="auto"/>
        <w:ind w:left="708" w:firstLine="708"/>
        <w:jc w:val="center"/>
        <w:rPr>
          <w:b/>
        </w:rPr>
      </w:pPr>
      <w:r w:rsidRPr="00002AD0">
        <w:rPr>
          <w:b/>
        </w:rPr>
        <w:t>Размер  платы (тарифы) для собственников жилых  помещений на 2019 год</w:t>
      </w:r>
    </w:p>
    <w:p w:rsidR="00395F2C" w:rsidRDefault="00395F2C" w:rsidP="00395F2C">
      <w:pPr>
        <w:spacing w:after="0" w:line="240" w:lineRule="auto"/>
        <w:ind w:left="1416"/>
        <w:jc w:val="center"/>
        <w:rPr>
          <w:b/>
        </w:rPr>
      </w:pPr>
      <w:r w:rsidRPr="00002AD0">
        <w:rPr>
          <w:b/>
        </w:rPr>
        <w:t>в жилом доме №47 к.1 по  пр. Большевиков</w:t>
      </w:r>
    </w:p>
    <w:p w:rsidR="00395F2C" w:rsidRPr="00002AD0" w:rsidRDefault="001D295B" w:rsidP="00395F2C">
      <w:pPr>
        <w:spacing w:after="0" w:line="240" w:lineRule="auto"/>
        <w:ind w:left="1416"/>
        <w:jc w:val="center"/>
        <w:rPr>
          <w:b/>
        </w:rPr>
      </w:pPr>
      <w:r>
        <w:rPr>
          <w:b/>
        </w:rPr>
        <w:t>с августа 2019  года</w:t>
      </w:r>
    </w:p>
    <w:tbl>
      <w:tblPr>
        <w:tblW w:w="7840" w:type="dxa"/>
        <w:tblInd w:w="1509" w:type="dxa"/>
        <w:tblLook w:val="04A0"/>
      </w:tblPr>
      <w:tblGrid>
        <w:gridCol w:w="5380"/>
        <w:gridCol w:w="960"/>
        <w:gridCol w:w="1500"/>
      </w:tblGrid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577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12,</w:t>
            </w:r>
            <w:r w:rsidR="00577EBD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6,31</w:t>
            </w:r>
          </w:p>
        </w:tc>
      </w:tr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территории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1,96</w:t>
            </w:r>
          </w:p>
        </w:tc>
      </w:tr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Лифт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2,70</w:t>
            </w:r>
          </w:p>
        </w:tc>
      </w:tr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АУР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5,00</w:t>
            </w:r>
          </w:p>
        </w:tc>
      </w:tr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ПЗУ (Домофон)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791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79123B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Приборы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0,67</w:t>
            </w:r>
          </w:p>
        </w:tc>
      </w:tr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Диспетчер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2,00</w:t>
            </w:r>
          </w:p>
        </w:tc>
      </w:tr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Юридические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79123B" w:rsidP="000D5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куб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696218" w:rsidP="000D5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31,58</w:t>
            </w:r>
          </w:p>
        </w:tc>
      </w:tr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ГВС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куб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696218" w:rsidP="000D5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218">
              <w:rPr>
                <w:rFonts w:ascii="Calibri" w:eastAsia="Times New Roman" w:hAnsi="Calibri" w:cs="Calibri"/>
                <w:color w:val="000000"/>
                <w:lang w:eastAsia="ru-RU"/>
              </w:rPr>
              <w:t>105,92</w:t>
            </w:r>
          </w:p>
        </w:tc>
      </w:tr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куб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696218" w:rsidP="000D5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31,58</w:t>
            </w:r>
          </w:p>
        </w:tc>
      </w:tr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ВодоотведГВС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куб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696218" w:rsidP="000D5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31,58</w:t>
            </w:r>
          </w:p>
        </w:tc>
      </w:tr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696218" w:rsidP="000D5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218">
              <w:rPr>
                <w:rFonts w:ascii="Calibri" w:eastAsia="Times New Roman" w:hAnsi="Calibri" w:cs="Calibri"/>
                <w:color w:val="000000"/>
                <w:lang w:eastAsia="ru-RU"/>
              </w:rPr>
              <w:t>1765,33</w:t>
            </w:r>
          </w:p>
        </w:tc>
      </w:tr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ОДН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кВт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886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</w:t>
            </w:r>
            <w:r w:rsidR="00886743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ОДН ночь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кВт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886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88674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</w:tbl>
    <w:p w:rsidR="00395F2C" w:rsidRDefault="00395F2C" w:rsidP="00395F2C">
      <w:pPr>
        <w:ind w:left="1416"/>
      </w:pPr>
    </w:p>
    <w:p w:rsidR="00395F2C" w:rsidRPr="00002AD0" w:rsidRDefault="00395F2C" w:rsidP="00395F2C">
      <w:pPr>
        <w:spacing w:after="0" w:line="240" w:lineRule="auto"/>
        <w:ind w:left="1416"/>
        <w:jc w:val="center"/>
        <w:rPr>
          <w:b/>
        </w:rPr>
      </w:pPr>
      <w:r w:rsidRPr="00002AD0">
        <w:rPr>
          <w:b/>
        </w:rPr>
        <w:t xml:space="preserve">Размер  платы (тарифы) для собственников </w:t>
      </w:r>
      <w:r>
        <w:rPr>
          <w:b/>
        </w:rPr>
        <w:t>не</w:t>
      </w:r>
      <w:r w:rsidRPr="00002AD0">
        <w:rPr>
          <w:b/>
        </w:rPr>
        <w:t>жилых  помещений на 2019 год</w:t>
      </w:r>
    </w:p>
    <w:p w:rsidR="00395F2C" w:rsidRDefault="00395F2C" w:rsidP="00395F2C">
      <w:pPr>
        <w:spacing w:after="0" w:line="240" w:lineRule="auto"/>
        <w:ind w:left="1416"/>
        <w:jc w:val="center"/>
        <w:rPr>
          <w:b/>
        </w:rPr>
      </w:pPr>
      <w:r w:rsidRPr="00002AD0">
        <w:rPr>
          <w:b/>
        </w:rPr>
        <w:t>в жилом доме №47 к.1 по  пр. Большевиков</w:t>
      </w:r>
    </w:p>
    <w:p w:rsidR="00395F2C" w:rsidRPr="00002AD0" w:rsidRDefault="00395F2C" w:rsidP="00395F2C">
      <w:pPr>
        <w:spacing w:after="0" w:line="240" w:lineRule="auto"/>
        <w:ind w:left="1416"/>
        <w:jc w:val="center"/>
        <w:rPr>
          <w:b/>
        </w:rPr>
      </w:pPr>
    </w:p>
    <w:tbl>
      <w:tblPr>
        <w:tblW w:w="7840" w:type="dxa"/>
        <w:tblInd w:w="1509" w:type="dxa"/>
        <w:tblLook w:val="04A0"/>
      </w:tblPr>
      <w:tblGrid>
        <w:gridCol w:w="5380"/>
        <w:gridCol w:w="960"/>
        <w:gridCol w:w="1500"/>
      </w:tblGrid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Содерж.общ.имущ: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BB0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10,</w:t>
            </w:r>
            <w:r w:rsidR="00BB0AF1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Тек.рем.об.им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6,31</w:t>
            </w:r>
          </w:p>
        </w:tc>
      </w:tr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Содер. территории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BB0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1,9</w:t>
            </w:r>
            <w:r w:rsidR="00BB0AF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АУР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5,00</w:t>
            </w:r>
          </w:p>
        </w:tc>
      </w:tr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Приборы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0,67</w:t>
            </w:r>
          </w:p>
        </w:tc>
      </w:tr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Диспетчер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2,00</w:t>
            </w:r>
          </w:p>
        </w:tc>
      </w:tr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Юридические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BB0AF1" w:rsidP="000D5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ОДН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кВт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886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</w:t>
            </w:r>
            <w:r w:rsidR="00886743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ОДН ночь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кВт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886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88674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</w:tbl>
    <w:p w:rsidR="00395F2C" w:rsidRDefault="00395F2C" w:rsidP="00395F2C"/>
    <w:p w:rsidR="00395F2C" w:rsidRPr="00002AD0" w:rsidRDefault="00395F2C" w:rsidP="00395F2C">
      <w:pPr>
        <w:spacing w:after="0" w:line="240" w:lineRule="auto"/>
        <w:ind w:left="1416"/>
        <w:jc w:val="center"/>
        <w:rPr>
          <w:b/>
        </w:rPr>
      </w:pPr>
      <w:r w:rsidRPr="00002AD0">
        <w:rPr>
          <w:b/>
        </w:rPr>
        <w:t xml:space="preserve">Размер  платы (тарифы) для собственников </w:t>
      </w:r>
      <w:r>
        <w:rPr>
          <w:b/>
        </w:rPr>
        <w:t>паркинга</w:t>
      </w:r>
      <w:r w:rsidRPr="00002AD0">
        <w:rPr>
          <w:b/>
        </w:rPr>
        <w:t xml:space="preserve"> на 2019 год</w:t>
      </w:r>
    </w:p>
    <w:p w:rsidR="00395F2C" w:rsidRDefault="00395F2C" w:rsidP="00395F2C">
      <w:pPr>
        <w:spacing w:after="0" w:line="240" w:lineRule="auto"/>
        <w:ind w:left="1416"/>
        <w:jc w:val="center"/>
        <w:rPr>
          <w:b/>
        </w:rPr>
      </w:pPr>
      <w:r w:rsidRPr="00002AD0">
        <w:rPr>
          <w:b/>
        </w:rPr>
        <w:t>в жилом доме №47 к.1 по  пр. Большевиков</w:t>
      </w:r>
    </w:p>
    <w:p w:rsidR="00395F2C" w:rsidRPr="00002AD0" w:rsidRDefault="00395F2C" w:rsidP="00395F2C">
      <w:pPr>
        <w:spacing w:after="0" w:line="240" w:lineRule="auto"/>
        <w:ind w:left="1416"/>
        <w:jc w:val="center"/>
        <w:rPr>
          <w:b/>
        </w:rPr>
      </w:pPr>
    </w:p>
    <w:tbl>
      <w:tblPr>
        <w:tblW w:w="7840" w:type="dxa"/>
        <w:tblInd w:w="1509" w:type="dxa"/>
        <w:tblLook w:val="04A0"/>
      </w:tblPr>
      <w:tblGrid>
        <w:gridCol w:w="5380"/>
        <w:gridCol w:w="960"/>
        <w:gridCol w:w="1500"/>
      </w:tblGrid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Содерж.общ.имущ: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1D2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10,</w:t>
            </w:r>
            <w:r w:rsidR="001D295B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Тек.рем.об.им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6,31</w:t>
            </w:r>
          </w:p>
        </w:tc>
      </w:tr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АУР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10,65</w:t>
            </w:r>
          </w:p>
        </w:tc>
      </w:tr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Приборы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0,67</w:t>
            </w:r>
          </w:p>
        </w:tc>
      </w:tr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Диспетчер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9,00</w:t>
            </w:r>
          </w:p>
        </w:tc>
      </w:tr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Видеонаблюдение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1,61</w:t>
            </w:r>
          </w:p>
        </w:tc>
      </w:tr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Юридические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1D295B" w:rsidP="000D5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Отопл-е Паркинг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Гкал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1942,35</w:t>
            </w:r>
          </w:p>
        </w:tc>
      </w:tr>
      <w:tr w:rsidR="00395F2C" w:rsidRPr="00002AD0" w:rsidTr="000D5F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Эл/энерг. Паркинг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0D5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кВт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F2C" w:rsidRPr="00002AD0" w:rsidRDefault="00395F2C" w:rsidP="001D2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AD0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  <w:r w:rsidR="001D29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</w:tbl>
    <w:p w:rsidR="00395F2C" w:rsidRDefault="00395F2C"/>
    <w:sectPr w:rsidR="00395F2C" w:rsidSect="00002AD0">
      <w:headerReference w:type="default" r:id="rId6"/>
      <w:pgSz w:w="11906" w:h="16838"/>
      <w:pgMar w:top="284" w:right="850" w:bottom="426" w:left="709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2D2" w:rsidRDefault="00C272D2" w:rsidP="00002AD0">
      <w:pPr>
        <w:spacing w:after="0" w:line="240" w:lineRule="auto"/>
      </w:pPr>
      <w:r>
        <w:separator/>
      </w:r>
    </w:p>
  </w:endnote>
  <w:endnote w:type="continuationSeparator" w:id="1">
    <w:p w:rsidR="00C272D2" w:rsidRDefault="00C272D2" w:rsidP="0000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2D2" w:rsidRDefault="00C272D2" w:rsidP="00002AD0">
      <w:pPr>
        <w:spacing w:after="0" w:line="240" w:lineRule="auto"/>
      </w:pPr>
      <w:r>
        <w:separator/>
      </w:r>
    </w:p>
  </w:footnote>
  <w:footnote w:type="continuationSeparator" w:id="1">
    <w:p w:rsidR="00C272D2" w:rsidRDefault="00C272D2" w:rsidP="00002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AD0" w:rsidRDefault="00002AD0" w:rsidP="00002AD0">
    <w:pPr>
      <w:pStyle w:val="a3"/>
    </w:pPr>
    <w:r w:rsidRPr="00002AD0">
      <w:rPr>
        <w:noProof/>
        <w:lang w:eastAsia="ru-RU"/>
      </w:rPr>
      <w:drawing>
        <wp:inline distT="0" distB="0" distL="0" distR="0">
          <wp:extent cx="6686550" cy="981075"/>
          <wp:effectExtent l="19050" t="0" r="0" b="0"/>
          <wp:docPr id="1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3137" cy="9805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AD0"/>
    <w:rsid w:val="00002AD0"/>
    <w:rsid w:val="001D295B"/>
    <w:rsid w:val="00395F2C"/>
    <w:rsid w:val="003A7E07"/>
    <w:rsid w:val="0045120B"/>
    <w:rsid w:val="00577EBD"/>
    <w:rsid w:val="005A5E56"/>
    <w:rsid w:val="00696218"/>
    <w:rsid w:val="0079123B"/>
    <w:rsid w:val="00886743"/>
    <w:rsid w:val="00A455E0"/>
    <w:rsid w:val="00B26612"/>
    <w:rsid w:val="00BB0AF1"/>
    <w:rsid w:val="00C272D2"/>
    <w:rsid w:val="00CD1EF1"/>
    <w:rsid w:val="00D20B67"/>
    <w:rsid w:val="00EF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2AD0"/>
  </w:style>
  <w:style w:type="paragraph" w:styleId="a5">
    <w:name w:val="footer"/>
    <w:basedOn w:val="a"/>
    <w:link w:val="a6"/>
    <w:uiPriority w:val="99"/>
    <w:semiHidden/>
    <w:unhideWhenUsed/>
    <w:rsid w:val="0000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2AD0"/>
  </w:style>
  <w:style w:type="paragraph" w:styleId="a7">
    <w:name w:val="Balloon Text"/>
    <w:basedOn w:val="a"/>
    <w:link w:val="a8"/>
    <w:uiPriority w:val="99"/>
    <w:semiHidden/>
    <w:unhideWhenUsed/>
    <w:rsid w:val="0000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 Большевиков 47</dc:creator>
  <cp:lastModifiedBy>ТСЖ Большевиков 47</cp:lastModifiedBy>
  <cp:revision>4</cp:revision>
  <dcterms:created xsi:type="dcterms:W3CDTF">2019-08-02T13:42:00Z</dcterms:created>
  <dcterms:modified xsi:type="dcterms:W3CDTF">2019-08-02T15:16:00Z</dcterms:modified>
</cp:coreProperties>
</file>